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  <w:r w:rsidRPr="007A0AA2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7A0AA2">
        <w:rPr>
          <w:rFonts w:ascii="仿宋_GB2312" w:eastAsia="仿宋_GB2312"/>
          <w:color w:val="000000"/>
          <w:sz w:val="32"/>
          <w:szCs w:val="32"/>
        </w:rPr>
        <w:t>1</w:t>
      </w: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  <w:r w:rsidRPr="007A0AA2">
        <w:rPr>
          <w:rFonts w:ascii="仿宋_GB2312" w:eastAsia="仿宋_GB2312" w:hAnsi="华文中宋" w:hint="eastAsia"/>
          <w:b/>
          <w:color w:val="000000"/>
          <w:sz w:val="36"/>
          <w:szCs w:val="36"/>
        </w:rPr>
        <w:t>残疾人就业服务信息数据统计表</w:t>
      </w: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21"/>
          <w:szCs w:val="21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21"/>
          <w:szCs w:val="21"/>
        </w:rPr>
      </w:pPr>
      <w:r w:rsidRPr="007A0AA2">
        <w:rPr>
          <w:rFonts w:ascii="仿宋_GB2312" w:eastAsia="仿宋_GB2312" w:hint="eastAsia"/>
          <w:color w:val="000000"/>
          <w:sz w:val="21"/>
          <w:szCs w:val="21"/>
        </w:rPr>
        <w:t>单位名称（盖章</w:t>
      </w:r>
      <w:r w:rsidRPr="007A0AA2">
        <w:rPr>
          <w:rFonts w:ascii="仿宋_GB2312" w:eastAsia="仿宋_GB2312"/>
          <w:color w:val="000000"/>
          <w:sz w:val="21"/>
          <w:szCs w:val="21"/>
        </w:rPr>
        <w:t>)</w:t>
      </w:r>
      <w:r w:rsidRPr="007A0AA2">
        <w:rPr>
          <w:rFonts w:ascii="仿宋_GB2312" w:eastAsia="仿宋_GB2312" w:hint="eastAsia"/>
          <w:color w:val="000000"/>
          <w:sz w:val="21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4138"/>
        <w:gridCol w:w="1260"/>
        <w:gridCol w:w="2129"/>
      </w:tblGrid>
      <w:tr w:rsidR="0000095C" w:rsidRPr="007A0AA2" w:rsidTr="00E329E7">
        <w:trPr>
          <w:trHeight w:val="347"/>
        </w:trPr>
        <w:tc>
          <w:tcPr>
            <w:tcW w:w="1370" w:type="dxa"/>
            <w:vMerge w:val="restart"/>
            <w:vAlign w:val="center"/>
          </w:tcPr>
          <w:p w:rsidR="0000095C" w:rsidRPr="007A0AA2" w:rsidRDefault="0000095C" w:rsidP="00131A4F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项</w:t>
            </w:r>
            <w:r w:rsidRPr="007A0AA2"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A0AA2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目</w:t>
            </w:r>
          </w:p>
        </w:tc>
        <w:tc>
          <w:tcPr>
            <w:tcW w:w="4138" w:type="dxa"/>
            <w:vMerge w:val="restart"/>
            <w:vAlign w:val="center"/>
          </w:tcPr>
          <w:p w:rsidR="0000095C" w:rsidRPr="007A0AA2" w:rsidRDefault="0000095C" w:rsidP="00131A4F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内</w:t>
            </w:r>
            <w:r w:rsidRPr="007A0AA2"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A0AA2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容</w:t>
            </w:r>
          </w:p>
        </w:tc>
        <w:tc>
          <w:tcPr>
            <w:tcW w:w="3389" w:type="dxa"/>
            <w:gridSpan w:val="2"/>
            <w:vAlign w:val="center"/>
          </w:tcPr>
          <w:p w:rsidR="0000095C" w:rsidRPr="007A0AA2" w:rsidRDefault="0000095C" w:rsidP="00131A4F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数</w:t>
            </w:r>
            <w:r w:rsidRPr="007A0AA2"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7A0AA2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量</w:t>
            </w:r>
          </w:p>
        </w:tc>
      </w:tr>
      <w:tr w:rsidR="0000095C" w:rsidRPr="007A0AA2" w:rsidTr="00E329E7">
        <w:trPr>
          <w:trHeight w:val="436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  <w:t>2015</w:t>
            </w:r>
            <w:r w:rsidRPr="007A0AA2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“十二五”期间</w:t>
            </w: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 w:val="restart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规范化建设</w:t>
            </w: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已通过验收的市级机构数</w:t>
            </w: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市级机构总数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已通过验收的县级机构数</w:t>
            </w: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县级机构总数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新增机构数</w:t>
            </w: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(</w:t>
            </w: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个）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新增编制数（个）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解决办公场地机构数</w:t>
            </w: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(</w:t>
            </w: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个）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 w:val="restart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多种形式</w:t>
            </w:r>
          </w:p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就业</w:t>
            </w: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按比例就业（人）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集中就业（人）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个体和自主创业（人）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社区基层就业和公益岗位（个）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灵活就业和居家就业（人）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辅助性就业（人）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 w:val="restart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残疾人高校毕业生就业</w:t>
            </w: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残疾人高校毕业生就业数（人）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残疾人高校毕业生毕业数（人）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 w:val="restart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通过互联网就业创业</w:t>
            </w: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网络就业数（人）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15"/>
        </w:trPr>
        <w:tc>
          <w:tcPr>
            <w:tcW w:w="1370" w:type="dxa"/>
            <w:vMerge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网络创业数（人）</w:t>
            </w:r>
          </w:p>
        </w:tc>
        <w:tc>
          <w:tcPr>
            <w:tcW w:w="1260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>/</w:t>
            </w:r>
          </w:p>
        </w:tc>
        <w:tc>
          <w:tcPr>
            <w:tcW w:w="212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</w:tbl>
    <w:p w:rsidR="0000095C" w:rsidRPr="007A0AA2" w:rsidRDefault="0000095C" w:rsidP="00E329E7">
      <w:pPr>
        <w:rPr>
          <w:rFonts w:ascii="仿宋_GB2312" w:eastAsia="仿宋_GB2312" w:hAnsi="Arial" w:cs="Arial"/>
          <w:color w:val="000000"/>
          <w:kern w:val="0"/>
          <w:szCs w:val="21"/>
        </w:rPr>
      </w:pPr>
    </w:p>
    <w:p w:rsidR="0000095C" w:rsidRPr="007A0AA2" w:rsidRDefault="0000095C" w:rsidP="00E329E7">
      <w:pPr>
        <w:rPr>
          <w:rFonts w:ascii="仿宋_GB2312" w:eastAsia="仿宋_GB2312" w:hAnsi="Arial" w:cs="Arial"/>
          <w:szCs w:val="21"/>
        </w:rPr>
      </w:pP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填报人：</w:t>
      </w:r>
      <w:r w:rsidRPr="007A0AA2">
        <w:rPr>
          <w:rFonts w:ascii="仿宋_GB2312" w:eastAsia="仿宋_GB2312" w:hAnsi="Arial" w:cs="Arial"/>
          <w:color w:val="000000"/>
          <w:kern w:val="0"/>
          <w:szCs w:val="21"/>
        </w:rPr>
        <w:t xml:space="preserve">                    </w:t>
      </w: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联系电话：</w:t>
      </w:r>
      <w:r w:rsidRPr="007A0AA2">
        <w:rPr>
          <w:rFonts w:ascii="仿宋_GB2312" w:eastAsia="仿宋_GB2312" w:hAnsi="Arial" w:cs="Arial"/>
          <w:szCs w:val="21"/>
        </w:rPr>
        <w:t xml:space="preserve">                </w:t>
      </w:r>
      <w:r w:rsidRPr="007A0AA2">
        <w:rPr>
          <w:rFonts w:ascii="仿宋_GB2312" w:eastAsia="仿宋_GB2312" w:hAnsi="Arial" w:cs="Arial" w:hint="eastAsia"/>
          <w:szCs w:val="21"/>
        </w:rPr>
        <w:t>中心主任签字：</w:t>
      </w:r>
      <w:r w:rsidRPr="007A0AA2">
        <w:rPr>
          <w:rFonts w:ascii="仿宋_GB2312" w:eastAsia="仿宋_GB2312" w:hAnsi="Arial" w:cs="Arial"/>
          <w:szCs w:val="21"/>
        </w:rPr>
        <w:t xml:space="preserve">           </w:t>
      </w: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  <w:r w:rsidRPr="007A0AA2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7A0AA2">
        <w:rPr>
          <w:rFonts w:ascii="仿宋_GB2312" w:eastAsia="仿宋_GB2312"/>
          <w:color w:val="000000"/>
          <w:sz w:val="32"/>
          <w:szCs w:val="32"/>
        </w:rPr>
        <w:t>2</w:t>
      </w: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sz w:val="36"/>
          <w:szCs w:val="36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sz w:val="36"/>
          <w:szCs w:val="36"/>
        </w:rPr>
      </w:pPr>
      <w:r w:rsidRPr="007A0AA2">
        <w:rPr>
          <w:rFonts w:ascii="仿宋_GB2312" w:eastAsia="仿宋_GB2312" w:hAnsi="华文中宋" w:hint="eastAsia"/>
          <w:b/>
          <w:sz w:val="36"/>
          <w:szCs w:val="36"/>
        </w:rPr>
        <w:t>“十二五”创业孵化基地数据统计表</w:t>
      </w: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21"/>
          <w:szCs w:val="21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21"/>
          <w:szCs w:val="21"/>
        </w:rPr>
      </w:pPr>
      <w:r w:rsidRPr="007A0AA2">
        <w:rPr>
          <w:rFonts w:ascii="仿宋_GB2312" w:eastAsia="仿宋_GB2312" w:hint="eastAsia"/>
          <w:color w:val="000000"/>
          <w:sz w:val="21"/>
          <w:szCs w:val="21"/>
        </w:rPr>
        <w:t>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3119"/>
        <w:gridCol w:w="992"/>
        <w:gridCol w:w="2268"/>
      </w:tblGrid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市区（县）</w:t>
            </w: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创业孵化基地数量（个）</w:t>
            </w: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孵化项目数</w:t>
            </w: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项目类型</w:t>
            </w: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00095C" w:rsidRPr="007A0AA2" w:rsidTr="00E329E7">
        <w:trPr>
          <w:trHeight w:val="690"/>
        </w:trPr>
        <w:tc>
          <w:tcPr>
            <w:tcW w:w="138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合</w:t>
            </w:r>
            <w:r w:rsidRPr="007A0AA2">
              <w:rPr>
                <w:rFonts w:ascii="仿宋_GB2312" w:eastAsia="仿宋_GB2312"/>
                <w:color w:val="000000"/>
                <w:sz w:val="21"/>
                <w:szCs w:val="21"/>
              </w:rPr>
              <w:t xml:space="preserve">  </w:t>
            </w:r>
            <w:r w:rsidRPr="007A0AA2">
              <w:rPr>
                <w:rFonts w:ascii="仿宋_GB2312" w:eastAsia="仿宋_GB2312" w:hint="eastAsia"/>
                <w:color w:val="000000"/>
                <w:sz w:val="21"/>
                <w:szCs w:val="21"/>
              </w:rPr>
              <w:t>计</w:t>
            </w:r>
          </w:p>
        </w:tc>
        <w:tc>
          <w:tcPr>
            <w:tcW w:w="1134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95C" w:rsidRPr="007A0AA2" w:rsidRDefault="0000095C" w:rsidP="00131A4F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</w:tbl>
    <w:p w:rsidR="0000095C" w:rsidRPr="007A0AA2" w:rsidRDefault="0000095C" w:rsidP="00E329E7">
      <w:pPr>
        <w:rPr>
          <w:rFonts w:ascii="仿宋_GB2312" w:eastAsia="仿宋_GB2312" w:hAnsi="Arial" w:cs="Arial"/>
          <w:color w:val="000000"/>
          <w:kern w:val="0"/>
          <w:szCs w:val="21"/>
        </w:rPr>
      </w:pPr>
    </w:p>
    <w:p w:rsidR="0000095C" w:rsidRPr="007A0AA2" w:rsidRDefault="0000095C" w:rsidP="00E329E7">
      <w:pPr>
        <w:rPr>
          <w:rFonts w:ascii="仿宋_GB2312" w:eastAsia="仿宋_GB2312" w:hAnsi="Arial" w:cs="Arial"/>
          <w:szCs w:val="21"/>
        </w:rPr>
      </w:pP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填报人：</w:t>
      </w:r>
      <w:r w:rsidRPr="007A0AA2">
        <w:rPr>
          <w:rFonts w:ascii="仿宋_GB2312" w:eastAsia="仿宋_GB2312" w:hAnsi="Arial" w:cs="Arial"/>
          <w:color w:val="000000"/>
          <w:kern w:val="0"/>
          <w:szCs w:val="21"/>
        </w:rPr>
        <w:t xml:space="preserve">                    </w:t>
      </w: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联系电话：</w:t>
      </w:r>
      <w:r w:rsidRPr="007A0AA2">
        <w:rPr>
          <w:rFonts w:ascii="仿宋_GB2312" w:eastAsia="仿宋_GB2312" w:hAnsi="Arial" w:cs="Arial"/>
          <w:szCs w:val="21"/>
        </w:rPr>
        <w:t xml:space="preserve">                </w:t>
      </w:r>
      <w:r w:rsidRPr="007A0AA2">
        <w:rPr>
          <w:rFonts w:ascii="仿宋_GB2312" w:eastAsia="仿宋_GB2312" w:hAnsi="Arial" w:cs="Arial" w:hint="eastAsia"/>
          <w:szCs w:val="21"/>
        </w:rPr>
        <w:t>中心主任签字：</w:t>
      </w:r>
      <w:r w:rsidRPr="007A0AA2">
        <w:rPr>
          <w:rFonts w:ascii="仿宋_GB2312" w:eastAsia="仿宋_GB2312" w:hAnsi="Arial" w:cs="Arial"/>
          <w:szCs w:val="21"/>
        </w:rPr>
        <w:t xml:space="preserve">           </w:t>
      </w: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  <w:r w:rsidRPr="007A0AA2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7A0AA2">
        <w:rPr>
          <w:rFonts w:ascii="仿宋_GB2312" w:eastAsia="仿宋_GB2312"/>
          <w:color w:val="000000"/>
          <w:sz w:val="32"/>
          <w:szCs w:val="32"/>
        </w:rPr>
        <w:t>3</w:t>
      </w:r>
    </w:p>
    <w:p w:rsidR="0000095C" w:rsidRPr="007A0AA2" w:rsidRDefault="0000095C" w:rsidP="00E329E7">
      <w:pPr>
        <w:jc w:val="center"/>
        <w:rPr>
          <w:rFonts w:ascii="仿宋_GB2312" w:eastAsia="仿宋_GB2312" w:hAnsi="华文中宋" w:cs="黑体"/>
          <w:b/>
          <w:sz w:val="36"/>
          <w:szCs w:val="36"/>
        </w:rPr>
      </w:pPr>
      <w:r w:rsidRPr="007A0AA2">
        <w:rPr>
          <w:rFonts w:ascii="仿宋_GB2312" w:eastAsia="仿宋_GB2312" w:hAnsi="华文中宋" w:cs="黑体" w:hint="eastAsia"/>
          <w:b/>
          <w:sz w:val="36"/>
          <w:szCs w:val="36"/>
        </w:rPr>
        <w:t>“十二五”残疾人职业培训统计表</w:t>
      </w:r>
    </w:p>
    <w:tbl>
      <w:tblPr>
        <w:tblpPr w:leftFromText="180" w:rightFromText="180" w:vertAnchor="text" w:horzAnchor="margin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3748"/>
        <w:gridCol w:w="4354"/>
      </w:tblGrid>
      <w:tr w:rsidR="0000095C" w:rsidRPr="007A0AA2" w:rsidTr="00E329E7">
        <w:trPr>
          <w:trHeight w:val="618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考</w:t>
            </w:r>
            <w:r w:rsidRPr="007A0AA2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核</w:t>
            </w:r>
            <w:r w:rsidRPr="007A0AA2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内</w:t>
            </w:r>
            <w:r w:rsidRPr="007A0AA2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容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完</w:t>
            </w:r>
            <w:r w:rsidRPr="007A0AA2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成</w:t>
            </w:r>
            <w:r w:rsidRPr="007A0AA2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情</w:t>
            </w:r>
            <w:r w:rsidRPr="007A0AA2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况</w:t>
            </w:r>
          </w:p>
        </w:tc>
      </w:tr>
      <w:tr w:rsidR="0000095C" w:rsidRPr="007A0AA2" w:rsidTr="00E329E7">
        <w:trPr>
          <w:trHeight w:val="2567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1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残疾人职业培训情况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五年共组织残疾人职业培训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其中：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就业技能培训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岗位技能提升培训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创业培训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电子商务培训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农村残疾人培训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其他培训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1033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2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雇主培训工作开展情况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五年共组织雇主培训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1033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3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机构工作人员培训情况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五年共组织机构工作人员培训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734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4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实名制统计管理工作开展情况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制度建设情况：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年度工作部署制度（是，否）；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季度通报（是，否）；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年度通报制度（是，否）；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目标责任制度（是，否）；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季度更新制度（是，否）；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自查互查抽查制度（是，否）；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共组织实名制系统管理员培训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期</w:t>
            </w:r>
            <w:r w:rsidRPr="007A0AA2">
              <w:rPr>
                <w:rFonts w:ascii="仿宋_GB2312" w:eastAsia="仿宋_GB2312" w:hAnsi="宋体" w:cs="宋体"/>
                <w:szCs w:val="21"/>
              </w:rPr>
              <w:t>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95C" w:rsidRPr="007A0AA2" w:rsidTr="00E329E7">
        <w:trPr>
          <w:trHeight w:val="1795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5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残疾人职业培训基地建设情况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共建立残疾人职业培训基地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家。其中：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国家级残疾人职业培训基地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省级残疾人职业培训基地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地市级残疾人职业培训基地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区县级残疾人职业培训基地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00095C" w:rsidRPr="007A0AA2" w:rsidRDefault="0000095C" w:rsidP="00E329E7">
      <w:pPr>
        <w:rPr>
          <w:rFonts w:ascii="仿宋_GB2312" w:eastAsia="仿宋_GB2312"/>
          <w:sz w:val="24"/>
        </w:rPr>
      </w:pPr>
      <w:r w:rsidRPr="007A0AA2">
        <w:rPr>
          <w:rFonts w:ascii="仿宋_GB2312" w:eastAsia="仿宋_GB2312" w:hint="eastAsia"/>
          <w:color w:val="000000"/>
          <w:szCs w:val="21"/>
        </w:rPr>
        <w:t>单位名称（盖章）：</w:t>
      </w:r>
    </w:p>
    <w:p w:rsidR="0000095C" w:rsidRPr="007A0AA2" w:rsidRDefault="0000095C" w:rsidP="00E329E7">
      <w:pPr>
        <w:rPr>
          <w:rFonts w:ascii="仿宋_GB2312" w:eastAsia="仿宋_GB2312" w:cs="宋体"/>
          <w:szCs w:val="21"/>
        </w:rPr>
      </w:pPr>
    </w:p>
    <w:p w:rsidR="0000095C" w:rsidRPr="007A0AA2" w:rsidRDefault="0000095C" w:rsidP="00E329E7">
      <w:pPr>
        <w:rPr>
          <w:rFonts w:ascii="仿宋_GB2312" w:eastAsia="仿宋_GB2312" w:hAnsi="宋体" w:cs="宋体"/>
          <w:szCs w:val="21"/>
        </w:rPr>
      </w:pPr>
      <w:r w:rsidRPr="007A0AA2">
        <w:rPr>
          <w:rFonts w:ascii="仿宋_GB2312" w:eastAsia="仿宋_GB2312" w:hAnsi="宋体" w:cs="宋体" w:hint="eastAsia"/>
          <w:szCs w:val="21"/>
        </w:rPr>
        <w:t>填报人：</w:t>
      </w:r>
      <w:r w:rsidRPr="007A0AA2">
        <w:rPr>
          <w:rFonts w:ascii="仿宋_GB2312" w:eastAsia="仿宋_GB2312" w:hAnsi="宋体" w:cs="宋体"/>
          <w:szCs w:val="21"/>
        </w:rPr>
        <w:t xml:space="preserve">                    </w:t>
      </w:r>
      <w:r w:rsidRPr="007A0AA2">
        <w:rPr>
          <w:rFonts w:ascii="仿宋_GB2312" w:eastAsia="仿宋_GB2312" w:hAnsi="宋体" w:cs="宋体" w:hint="eastAsia"/>
          <w:szCs w:val="21"/>
        </w:rPr>
        <w:t>联系电话：</w:t>
      </w:r>
      <w:r w:rsidRPr="007A0AA2">
        <w:rPr>
          <w:rFonts w:ascii="仿宋_GB2312" w:eastAsia="仿宋_GB2312" w:hAnsi="宋体" w:cs="宋体"/>
          <w:szCs w:val="21"/>
        </w:rPr>
        <w:t xml:space="preserve">                </w:t>
      </w:r>
      <w:r w:rsidRPr="007A0AA2">
        <w:rPr>
          <w:rFonts w:ascii="仿宋_GB2312" w:eastAsia="仿宋_GB2312" w:hAnsi="宋体" w:cs="宋体" w:hint="eastAsia"/>
          <w:szCs w:val="21"/>
        </w:rPr>
        <w:t>中心主任签字：</w:t>
      </w:r>
      <w:r w:rsidRPr="007A0AA2">
        <w:rPr>
          <w:rFonts w:ascii="仿宋_GB2312" w:eastAsia="仿宋_GB2312" w:hAnsi="宋体" w:cs="宋体"/>
          <w:szCs w:val="21"/>
        </w:rPr>
        <w:t xml:space="preserve">         </w:t>
      </w: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  <w:r w:rsidRPr="007A0AA2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7A0AA2">
        <w:rPr>
          <w:rFonts w:ascii="仿宋_GB2312" w:eastAsia="仿宋_GB2312"/>
          <w:color w:val="000000"/>
          <w:sz w:val="32"/>
          <w:szCs w:val="32"/>
        </w:rPr>
        <w:t>4</w:t>
      </w:r>
    </w:p>
    <w:p w:rsidR="0000095C" w:rsidRPr="007A0AA2" w:rsidRDefault="0000095C" w:rsidP="00E329E7">
      <w:pPr>
        <w:jc w:val="center"/>
        <w:rPr>
          <w:rFonts w:ascii="仿宋_GB2312" w:eastAsia="仿宋_GB2312" w:hAnsi="华文中宋" w:cs="黑体"/>
          <w:b/>
          <w:sz w:val="36"/>
          <w:szCs w:val="36"/>
        </w:rPr>
      </w:pPr>
      <w:r w:rsidRPr="007A0AA2">
        <w:rPr>
          <w:rFonts w:ascii="仿宋_GB2312" w:eastAsia="仿宋_GB2312" w:hAnsi="华文中宋" w:cs="黑体"/>
          <w:b/>
          <w:sz w:val="36"/>
          <w:szCs w:val="36"/>
        </w:rPr>
        <w:t>2015</w:t>
      </w:r>
      <w:r w:rsidRPr="007A0AA2">
        <w:rPr>
          <w:rFonts w:ascii="仿宋_GB2312" w:eastAsia="仿宋_GB2312" w:hAnsi="华文中宋" w:cs="黑体" w:hint="eastAsia"/>
          <w:b/>
          <w:sz w:val="36"/>
          <w:szCs w:val="36"/>
        </w:rPr>
        <w:t>年度残疾人职业培训统计表</w:t>
      </w:r>
    </w:p>
    <w:tbl>
      <w:tblPr>
        <w:tblpPr w:leftFromText="180" w:rightFromText="180" w:vertAnchor="text" w:horzAnchor="margin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3748"/>
        <w:gridCol w:w="4354"/>
      </w:tblGrid>
      <w:tr w:rsidR="0000095C" w:rsidRPr="007A0AA2" w:rsidTr="00E329E7">
        <w:trPr>
          <w:trHeight w:val="618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/>
                <w:sz w:val="24"/>
              </w:rPr>
            </w:pPr>
            <w:r w:rsidRPr="007A0AA2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/>
                <w:b/>
                <w:sz w:val="24"/>
              </w:rPr>
            </w:pPr>
            <w:r w:rsidRPr="007A0AA2">
              <w:rPr>
                <w:rFonts w:ascii="仿宋_GB2312" w:eastAsia="仿宋_GB2312" w:hAnsi="宋体" w:hint="eastAsia"/>
                <w:b/>
                <w:sz w:val="24"/>
              </w:rPr>
              <w:t>考</w:t>
            </w:r>
            <w:r w:rsidRPr="007A0AA2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hint="eastAsia"/>
                <w:b/>
                <w:sz w:val="24"/>
              </w:rPr>
              <w:t>核</w:t>
            </w:r>
            <w:r w:rsidRPr="007A0AA2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hint="eastAsia"/>
                <w:b/>
                <w:sz w:val="24"/>
              </w:rPr>
              <w:t>内</w:t>
            </w:r>
            <w:r w:rsidRPr="007A0AA2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hint="eastAsia"/>
                <w:b/>
                <w:sz w:val="24"/>
              </w:rPr>
              <w:t>容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/>
                <w:b/>
                <w:sz w:val="24"/>
              </w:rPr>
            </w:pPr>
            <w:r w:rsidRPr="007A0AA2">
              <w:rPr>
                <w:rFonts w:ascii="仿宋_GB2312" w:eastAsia="仿宋_GB2312" w:hAnsi="宋体" w:hint="eastAsia"/>
                <w:b/>
                <w:sz w:val="24"/>
              </w:rPr>
              <w:t>完</w:t>
            </w:r>
            <w:r w:rsidRPr="007A0AA2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hint="eastAsia"/>
                <w:b/>
                <w:sz w:val="24"/>
              </w:rPr>
              <w:t>成</w:t>
            </w:r>
            <w:r w:rsidRPr="007A0AA2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hint="eastAsia"/>
                <w:b/>
                <w:sz w:val="24"/>
              </w:rPr>
              <w:t>情</w:t>
            </w:r>
            <w:r w:rsidRPr="007A0AA2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7A0AA2">
              <w:rPr>
                <w:rFonts w:ascii="仿宋_GB2312" w:eastAsia="仿宋_GB2312" w:hAnsi="宋体" w:hint="eastAsia"/>
                <w:b/>
                <w:sz w:val="24"/>
              </w:rPr>
              <w:t>况</w:t>
            </w:r>
          </w:p>
        </w:tc>
      </w:tr>
      <w:tr w:rsidR="0000095C" w:rsidRPr="007A0AA2" w:rsidTr="00E329E7">
        <w:trPr>
          <w:trHeight w:val="2567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1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残疾人职业培训情况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本年度共组织残疾人职业培训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其中：就业技能培训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岗位技能提升培训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创业培训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电子商务培训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农村残疾人培训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其他培训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1033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2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雇主培训工作开展情况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本年度共组织雇主培训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1033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3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机构工作人员培训情况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本年度共组织机构工作人员培训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734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4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实名制统计管理工作开展情况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本年度实名制统计管理制度建设情况：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年度工作部署制度（是，否）；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季度通报（是，否）；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年度通报制度（是，否）；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目标责任制度（是，否）；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季度更新制度（是，否）；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自查互查抽查制度（是，否）；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本年共组织实名制系统管理员培训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期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95C" w:rsidRPr="007A0AA2" w:rsidTr="00E329E7">
        <w:trPr>
          <w:trHeight w:val="1795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5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残疾人职业培训基地建设情况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共建立残疾人职业培训基地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家。其中：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国家级残疾人职业培训基地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省级残疾人职业培训基地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地市级残疾人职业培训基地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区县级残疾人职业培训基地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00095C" w:rsidRPr="007A0AA2" w:rsidRDefault="0000095C" w:rsidP="00E329E7">
      <w:pPr>
        <w:rPr>
          <w:rFonts w:ascii="仿宋_GB2312" w:eastAsia="仿宋_GB2312" w:hAnsi="黑体" w:cs="黑体"/>
          <w:sz w:val="24"/>
        </w:rPr>
      </w:pPr>
      <w:r w:rsidRPr="007A0AA2">
        <w:rPr>
          <w:rFonts w:ascii="仿宋_GB2312" w:eastAsia="仿宋_GB2312" w:hint="eastAsia"/>
          <w:color w:val="000000"/>
          <w:szCs w:val="21"/>
        </w:rPr>
        <w:t>单位名称（盖章）：</w:t>
      </w:r>
    </w:p>
    <w:p w:rsidR="0000095C" w:rsidRPr="007A0AA2" w:rsidRDefault="0000095C" w:rsidP="00E329E7">
      <w:pPr>
        <w:rPr>
          <w:rFonts w:ascii="仿宋_GB2312" w:eastAsia="仿宋_GB2312" w:hAnsi="Arial" w:cs="Arial"/>
          <w:color w:val="000000"/>
          <w:kern w:val="0"/>
          <w:szCs w:val="21"/>
        </w:rPr>
      </w:pPr>
    </w:p>
    <w:p w:rsidR="0000095C" w:rsidRPr="007A0AA2" w:rsidRDefault="0000095C" w:rsidP="00E329E7">
      <w:pPr>
        <w:rPr>
          <w:rFonts w:ascii="仿宋_GB2312" w:eastAsia="仿宋_GB2312" w:hAnsi="Arial" w:cs="Arial"/>
          <w:szCs w:val="21"/>
        </w:rPr>
      </w:pP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填报人：</w:t>
      </w:r>
      <w:r w:rsidRPr="007A0AA2">
        <w:rPr>
          <w:rFonts w:ascii="仿宋_GB2312" w:eastAsia="仿宋_GB2312" w:hAnsi="Arial" w:cs="Arial"/>
          <w:color w:val="000000"/>
          <w:kern w:val="0"/>
          <w:szCs w:val="21"/>
        </w:rPr>
        <w:t xml:space="preserve">                    </w:t>
      </w: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联系电话：</w:t>
      </w:r>
      <w:r w:rsidRPr="007A0AA2">
        <w:rPr>
          <w:rFonts w:ascii="仿宋_GB2312" w:eastAsia="仿宋_GB2312" w:hAnsi="Arial" w:cs="Arial"/>
          <w:szCs w:val="21"/>
        </w:rPr>
        <w:t xml:space="preserve">                </w:t>
      </w:r>
      <w:r w:rsidRPr="007A0AA2">
        <w:rPr>
          <w:rFonts w:ascii="仿宋_GB2312" w:eastAsia="仿宋_GB2312" w:hAnsi="Arial" w:cs="Arial" w:hint="eastAsia"/>
          <w:szCs w:val="21"/>
        </w:rPr>
        <w:t>中心主任签字：</w:t>
      </w:r>
      <w:r w:rsidRPr="007A0AA2">
        <w:rPr>
          <w:rFonts w:ascii="仿宋_GB2312" w:eastAsia="仿宋_GB2312" w:hAnsi="Arial" w:cs="Arial"/>
          <w:szCs w:val="21"/>
        </w:rPr>
        <w:t xml:space="preserve">           </w:t>
      </w:r>
    </w:p>
    <w:p w:rsidR="0000095C" w:rsidRPr="007A0AA2" w:rsidRDefault="0000095C" w:rsidP="00E329E7">
      <w:pPr>
        <w:rPr>
          <w:rFonts w:ascii="仿宋_GB2312" w:eastAsia="仿宋_GB2312" w:hAnsi="黑体" w:cs="黑体"/>
          <w:sz w:val="24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  <w:r w:rsidRPr="007A0AA2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7A0AA2">
        <w:rPr>
          <w:rFonts w:ascii="仿宋_GB2312" w:eastAsia="仿宋_GB2312"/>
          <w:color w:val="000000"/>
          <w:sz w:val="32"/>
          <w:szCs w:val="32"/>
        </w:rPr>
        <w:t>5</w:t>
      </w:r>
    </w:p>
    <w:p w:rsidR="0000095C" w:rsidRPr="007A0AA2" w:rsidRDefault="0000095C" w:rsidP="00E329E7">
      <w:pPr>
        <w:jc w:val="center"/>
        <w:rPr>
          <w:rFonts w:ascii="仿宋_GB2312" w:eastAsia="仿宋_GB2312" w:hAnsi="华文中宋" w:cs="黑体"/>
          <w:b/>
          <w:sz w:val="36"/>
          <w:szCs w:val="36"/>
        </w:rPr>
      </w:pPr>
      <w:r w:rsidRPr="007A0AA2">
        <w:rPr>
          <w:rFonts w:ascii="仿宋_GB2312" w:eastAsia="仿宋_GB2312" w:hAnsi="华文中宋" w:cs="黑体" w:hint="eastAsia"/>
          <w:b/>
          <w:sz w:val="36"/>
          <w:szCs w:val="36"/>
        </w:rPr>
        <w:t>“十三五”残疾人职业培训计划指标上报表</w:t>
      </w:r>
    </w:p>
    <w:tbl>
      <w:tblPr>
        <w:tblpPr w:leftFromText="180" w:rightFromText="180" w:vertAnchor="text" w:horzAnchor="margin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3748"/>
        <w:gridCol w:w="4354"/>
      </w:tblGrid>
      <w:tr w:rsidR="0000095C" w:rsidRPr="007A0AA2" w:rsidTr="00E329E7">
        <w:trPr>
          <w:trHeight w:val="618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上报计划培训项目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上报计划培训数量指标</w:t>
            </w:r>
            <w:r w:rsidRPr="007A0AA2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</w:p>
        </w:tc>
      </w:tr>
      <w:tr w:rsidR="0000095C" w:rsidRPr="007A0AA2" w:rsidTr="00E329E7">
        <w:trPr>
          <w:trHeight w:val="2567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1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开展残疾人职业技能培训计划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五年计划组织残疾人职业培训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其中：就业技能培训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岗位技能提升培训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创业培训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电子商务培训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辅助性就业培训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农村残疾人培训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其他培训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  <w:p w:rsidR="0000095C" w:rsidRPr="007A0AA2" w:rsidRDefault="0000095C" w:rsidP="0000095C">
            <w:pPr>
              <w:ind w:firstLineChars="250" w:firstLine="3168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95C" w:rsidRPr="007A0AA2" w:rsidTr="00E329E7">
        <w:trPr>
          <w:trHeight w:val="1033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2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开展雇主培训计划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五年计划组织雇主培训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单位</w:t>
            </w:r>
            <w:r w:rsidRPr="007A0AA2">
              <w:rPr>
                <w:rFonts w:ascii="仿宋_GB2312" w:eastAsia="仿宋_GB2312" w:hAnsi="宋体" w:cs="宋体"/>
                <w:szCs w:val="21"/>
              </w:rPr>
              <w:t xml:space="preserve">____ 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1033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3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组织机构工作人员培训计划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五年计划组织机构工作人员培训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734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4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实名制系统管理员培训计划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五年计划组织实名制系统管理员培训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期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1795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5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各级残疾人职业培训基地评估认证工作计划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五年计划评估认证和再认证基地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其中：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国家级残疾人职业培训基地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省级残疾人职业培训基地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地市级残疾人职业培训基地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区县级残疾人职业培训基地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95C" w:rsidRPr="007A0AA2" w:rsidTr="00E329E7">
        <w:trPr>
          <w:trHeight w:val="1795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6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保障金用于残疾人职业培训经费的比例计划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保障金用于残疾人职业培训经费占全省保障金收入比例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_____%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</w:tr>
    </w:tbl>
    <w:p w:rsidR="0000095C" w:rsidRPr="007A0AA2" w:rsidRDefault="0000095C" w:rsidP="00E329E7">
      <w:pPr>
        <w:rPr>
          <w:rFonts w:ascii="仿宋_GB2312" w:eastAsia="仿宋_GB2312" w:hAnsi="Arial" w:cs="Arial"/>
          <w:color w:val="000000"/>
          <w:kern w:val="0"/>
          <w:szCs w:val="21"/>
        </w:rPr>
      </w:pPr>
      <w:r w:rsidRPr="007A0AA2">
        <w:rPr>
          <w:rFonts w:ascii="仿宋_GB2312" w:eastAsia="仿宋_GB2312" w:hint="eastAsia"/>
          <w:color w:val="000000"/>
          <w:szCs w:val="21"/>
        </w:rPr>
        <w:t>单位名称（盖章）：</w:t>
      </w:r>
    </w:p>
    <w:p w:rsidR="0000095C" w:rsidRPr="007A0AA2" w:rsidRDefault="0000095C" w:rsidP="00E329E7">
      <w:pPr>
        <w:rPr>
          <w:rFonts w:ascii="仿宋_GB2312" w:eastAsia="仿宋_GB2312" w:hAnsi="Arial" w:cs="Arial"/>
          <w:color w:val="000000"/>
          <w:kern w:val="0"/>
          <w:szCs w:val="21"/>
        </w:rPr>
      </w:pPr>
    </w:p>
    <w:p w:rsidR="0000095C" w:rsidRPr="007A0AA2" w:rsidRDefault="0000095C" w:rsidP="00E329E7">
      <w:pPr>
        <w:rPr>
          <w:rFonts w:ascii="仿宋_GB2312" w:eastAsia="仿宋_GB2312" w:hAnsi="Arial" w:cs="Arial"/>
          <w:szCs w:val="21"/>
        </w:rPr>
      </w:pP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填报人：</w:t>
      </w:r>
      <w:r w:rsidRPr="007A0AA2">
        <w:rPr>
          <w:rFonts w:ascii="仿宋_GB2312" w:eastAsia="仿宋_GB2312" w:hAnsi="Arial" w:cs="Arial"/>
          <w:color w:val="000000"/>
          <w:kern w:val="0"/>
          <w:szCs w:val="21"/>
        </w:rPr>
        <w:t xml:space="preserve">                    </w:t>
      </w: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联系电话：</w:t>
      </w:r>
      <w:r w:rsidRPr="007A0AA2">
        <w:rPr>
          <w:rFonts w:ascii="仿宋_GB2312" w:eastAsia="仿宋_GB2312" w:hAnsi="Arial" w:cs="Arial"/>
          <w:szCs w:val="21"/>
        </w:rPr>
        <w:t xml:space="preserve">                </w:t>
      </w:r>
      <w:r w:rsidRPr="007A0AA2">
        <w:rPr>
          <w:rFonts w:ascii="仿宋_GB2312" w:eastAsia="仿宋_GB2312" w:hAnsi="Arial" w:cs="Arial" w:hint="eastAsia"/>
          <w:szCs w:val="21"/>
        </w:rPr>
        <w:t>中心主任签字：</w:t>
      </w:r>
      <w:r w:rsidRPr="007A0AA2">
        <w:rPr>
          <w:rFonts w:ascii="仿宋_GB2312" w:eastAsia="仿宋_GB2312" w:hAnsi="Arial" w:cs="Arial"/>
          <w:szCs w:val="21"/>
        </w:rPr>
        <w:t xml:space="preserve">           </w:t>
      </w:r>
    </w:p>
    <w:p w:rsidR="0000095C" w:rsidRPr="007A0AA2" w:rsidRDefault="0000095C" w:rsidP="00E329E7">
      <w:pPr>
        <w:rPr>
          <w:rFonts w:ascii="仿宋_GB2312" w:eastAsia="仿宋_GB2312"/>
          <w:sz w:val="24"/>
        </w:rPr>
      </w:pPr>
    </w:p>
    <w:p w:rsidR="0000095C" w:rsidRPr="007A0AA2" w:rsidRDefault="0000095C" w:rsidP="00E329E7">
      <w:pPr>
        <w:rPr>
          <w:rFonts w:ascii="仿宋_GB2312" w:eastAsia="仿宋_GB2312"/>
          <w:sz w:val="24"/>
        </w:rPr>
      </w:pPr>
    </w:p>
    <w:p w:rsidR="0000095C" w:rsidRPr="007A0AA2" w:rsidRDefault="0000095C" w:rsidP="00E329E7">
      <w:pPr>
        <w:rPr>
          <w:rFonts w:ascii="仿宋_GB2312" w:eastAsia="仿宋_GB2312"/>
          <w:sz w:val="24"/>
        </w:rPr>
      </w:pPr>
    </w:p>
    <w:p w:rsidR="0000095C" w:rsidRPr="007A0AA2" w:rsidRDefault="0000095C" w:rsidP="00E32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  <w:r w:rsidRPr="007A0AA2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7A0AA2">
        <w:rPr>
          <w:rFonts w:ascii="仿宋_GB2312" w:eastAsia="仿宋_GB2312"/>
          <w:color w:val="000000"/>
          <w:sz w:val="32"/>
          <w:szCs w:val="32"/>
        </w:rPr>
        <w:t>6</w:t>
      </w:r>
    </w:p>
    <w:p w:rsidR="0000095C" w:rsidRPr="007A0AA2" w:rsidRDefault="0000095C" w:rsidP="00E329E7">
      <w:pPr>
        <w:jc w:val="center"/>
        <w:rPr>
          <w:rFonts w:ascii="仿宋_GB2312" w:eastAsia="仿宋_GB2312" w:hAnsi="华文中宋" w:cs="黑体"/>
          <w:b/>
          <w:sz w:val="36"/>
          <w:szCs w:val="36"/>
        </w:rPr>
      </w:pPr>
      <w:r w:rsidRPr="007A0AA2">
        <w:rPr>
          <w:rFonts w:ascii="仿宋_GB2312" w:eastAsia="仿宋_GB2312" w:hAnsi="华文中宋" w:cs="黑体"/>
          <w:b/>
          <w:sz w:val="36"/>
          <w:szCs w:val="36"/>
        </w:rPr>
        <w:t>2016</w:t>
      </w:r>
      <w:r w:rsidRPr="007A0AA2">
        <w:rPr>
          <w:rFonts w:ascii="仿宋_GB2312" w:eastAsia="仿宋_GB2312" w:hAnsi="华文中宋" w:cs="黑体" w:hint="eastAsia"/>
          <w:b/>
          <w:sz w:val="36"/>
          <w:szCs w:val="36"/>
        </w:rPr>
        <w:t>年残疾人职业培训计划指标上报表</w:t>
      </w:r>
    </w:p>
    <w:tbl>
      <w:tblPr>
        <w:tblpPr w:leftFromText="180" w:rightFromText="180" w:vertAnchor="text" w:horzAnchor="margin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3748"/>
        <w:gridCol w:w="4354"/>
      </w:tblGrid>
      <w:tr w:rsidR="0000095C" w:rsidRPr="007A0AA2" w:rsidTr="00E329E7">
        <w:trPr>
          <w:trHeight w:val="618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上报计划培训项目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7A0AA2">
              <w:rPr>
                <w:rFonts w:ascii="仿宋_GB2312" w:eastAsia="仿宋_GB2312" w:hAnsi="宋体" w:cs="宋体" w:hint="eastAsia"/>
                <w:b/>
                <w:sz w:val="24"/>
              </w:rPr>
              <w:t>上报计划培训数量指标</w:t>
            </w:r>
            <w:r w:rsidRPr="007A0AA2">
              <w:rPr>
                <w:rFonts w:ascii="仿宋_GB2312" w:eastAsia="仿宋_GB2312" w:hAnsi="宋体" w:cs="宋体"/>
                <w:b/>
                <w:sz w:val="24"/>
              </w:rPr>
              <w:t xml:space="preserve"> </w:t>
            </w:r>
          </w:p>
        </w:tc>
      </w:tr>
      <w:tr w:rsidR="0000095C" w:rsidRPr="007A0AA2" w:rsidTr="00E329E7">
        <w:trPr>
          <w:trHeight w:val="2567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1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开展残疾人职业技能培训计划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本年计划组织残疾人职业培训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其中：就业技能培训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岗位技能提升培训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创业培训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电子商务培训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辅助性就业培训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农村残疾人培训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人次；</w:t>
            </w:r>
          </w:p>
          <w:p w:rsidR="0000095C" w:rsidRPr="007A0AA2" w:rsidRDefault="0000095C" w:rsidP="0000095C">
            <w:pPr>
              <w:ind w:firstLineChars="300" w:firstLine="31680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其他培训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  <w:p w:rsidR="0000095C" w:rsidRPr="007A0AA2" w:rsidRDefault="0000095C" w:rsidP="0000095C">
            <w:pPr>
              <w:ind w:firstLineChars="250" w:firstLine="3168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95C" w:rsidRPr="007A0AA2" w:rsidTr="00E329E7">
        <w:trPr>
          <w:trHeight w:val="1033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2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开展雇主培训计划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本年度组织雇主培训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单位</w:t>
            </w:r>
            <w:r w:rsidRPr="007A0AA2">
              <w:rPr>
                <w:rFonts w:ascii="仿宋_GB2312" w:eastAsia="仿宋_GB2312" w:hAnsi="宋体" w:cs="宋体"/>
                <w:szCs w:val="21"/>
              </w:rPr>
              <w:t xml:space="preserve">____ 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1033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3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组织机构工作人员培训计划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本年度组织机构工作人员培训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734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4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实名制系统管理员培训计划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本年度组织实名制系统管理员培训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期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人次。</w:t>
            </w:r>
          </w:p>
        </w:tc>
      </w:tr>
      <w:tr w:rsidR="0000095C" w:rsidRPr="007A0AA2" w:rsidTr="00E329E7">
        <w:trPr>
          <w:trHeight w:val="1795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5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各级残疾人职业培训基地评估认证工作计划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本年度计划评估认证基地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家。其中：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国家级残疾人职业培训基地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省级残疾人职业培训基地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地市级残疾人职业培训基地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家；</w:t>
            </w:r>
          </w:p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区县级残疾人职业培训基地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家。</w:t>
            </w:r>
          </w:p>
        </w:tc>
      </w:tr>
      <w:tr w:rsidR="0000095C" w:rsidRPr="007A0AA2" w:rsidTr="00E329E7">
        <w:trPr>
          <w:trHeight w:val="1795"/>
        </w:trPr>
        <w:tc>
          <w:tcPr>
            <w:tcW w:w="795" w:type="dxa"/>
            <w:vAlign w:val="center"/>
          </w:tcPr>
          <w:p w:rsidR="0000095C" w:rsidRPr="007A0AA2" w:rsidRDefault="0000095C" w:rsidP="00131A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/>
                <w:szCs w:val="21"/>
              </w:rPr>
              <w:t>6</w:t>
            </w:r>
          </w:p>
        </w:tc>
        <w:tc>
          <w:tcPr>
            <w:tcW w:w="3748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保障金用于残疾人职业培训经费的比例计划</w:t>
            </w:r>
          </w:p>
        </w:tc>
        <w:tc>
          <w:tcPr>
            <w:tcW w:w="4354" w:type="dxa"/>
            <w:vAlign w:val="center"/>
          </w:tcPr>
          <w:p w:rsidR="0000095C" w:rsidRPr="007A0AA2" w:rsidRDefault="0000095C" w:rsidP="00131A4F">
            <w:pPr>
              <w:rPr>
                <w:rFonts w:ascii="仿宋_GB2312" w:eastAsia="仿宋_GB2312" w:hAnsi="宋体" w:cs="宋体"/>
                <w:szCs w:val="21"/>
              </w:rPr>
            </w:pPr>
            <w:r w:rsidRPr="007A0AA2">
              <w:rPr>
                <w:rFonts w:ascii="仿宋_GB2312" w:eastAsia="仿宋_GB2312" w:hAnsi="宋体" w:cs="宋体" w:hint="eastAsia"/>
                <w:szCs w:val="21"/>
              </w:rPr>
              <w:t>保障金用于残疾人职业培训经费占全省保障金收入比例</w:t>
            </w:r>
            <w:r w:rsidRPr="007A0AA2">
              <w:rPr>
                <w:rFonts w:ascii="仿宋_GB2312" w:eastAsia="仿宋_GB2312" w:hAnsi="宋体" w:cs="宋体"/>
                <w:szCs w:val="21"/>
              </w:rPr>
              <w:t>_____%</w:t>
            </w:r>
            <w:r w:rsidRPr="007A0AA2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</w:tr>
    </w:tbl>
    <w:p w:rsidR="0000095C" w:rsidRPr="007A0AA2" w:rsidRDefault="0000095C" w:rsidP="00E329E7">
      <w:pPr>
        <w:rPr>
          <w:rFonts w:ascii="仿宋_GB2312" w:eastAsia="仿宋_GB2312" w:hAnsi="Arial" w:cs="Arial"/>
          <w:color w:val="000000"/>
          <w:kern w:val="0"/>
          <w:szCs w:val="21"/>
        </w:rPr>
      </w:pPr>
      <w:r w:rsidRPr="007A0AA2">
        <w:rPr>
          <w:rFonts w:ascii="仿宋_GB2312" w:eastAsia="仿宋_GB2312" w:hint="eastAsia"/>
          <w:color w:val="000000"/>
          <w:szCs w:val="21"/>
        </w:rPr>
        <w:t>单位名称（盖章）：</w:t>
      </w:r>
    </w:p>
    <w:p w:rsidR="0000095C" w:rsidRPr="007A0AA2" w:rsidRDefault="0000095C" w:rsidP="00E329E7">
      <w:pPr>
        <w:rPr>
          <w:rFonts w:ascii="仿宋_GB2312" w:eastAsia="仿宋_GB2312" w:hAnsi="Arial" w:cs="Arial"/>
          <w:color w:val="000000"/>
          <w:kern w:val="0"/>
          <w:szCs w:val="21"/>
        </w:rPr>
      </w:pPr>
    </w:p>
    <w:p w:rsidR="0000095C" w:rsidRPr="007A0AA2" w:rsidRDefault="0000095C" w:rsidP="00E329E7">
      <w:pPr>
        <w:rPr>
          <w:rFonts w:ascii="仿宋_GB2312" w:eastAsia="仿宋_GB2312" w:hAnsi="Arial" w:cs="Arial"/>
          <w:szCs w:val="21"/>
        </w:rPr>
      </w:pP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填报人：</w:t>
      </w:r>
      <w:r w:rsidRPr="007A0AA2">
        <w:rPr>
          <w:rFonts w:ascii="仿宋_GB2312" w:eastAsia="仿宋_GB2312" w:hAnsi="Arial" w:cs="Arial"/>
          <w:color w:val="000000"/>
          <w:kern w:val="0"/>
          <w:szCs w:val="21"/>
        </w:rPr>
        <w:t xml:space="preserve">                    </w:t>
      </w:r>
      <w:r w:rsidRPr="007A0AA2">
        <w:rPr>
          <w:rFonts w:ascii="仿宋_GB2312" w:eastAsia="仿宋_GB2312" w:hAnsi="Arial" w:cs="Arial" w:hint="eastAsia"/>
          <w:color w:val="000000"/>
          <w:kern w:val="0"/>
          <w:szCs w:val="21"/>
        </w:rPr>
        <w:t>联系电话：</w:t>
      </w:r>
      <w:r w:rsidRPr="007A0AA2">
        <w:rPr>
          <w:rFonts w:ascii="仿宋_GB2312" w:eastAsia="仿宋_GB2312" w:hAnsi="Arial" w:cs="Arial"/>
          <w:szCs w:val="21"/>
        </w:rPr>
        <w:t xml:space="preserve">                </w:t>
      </w:r>
      <w:r w:rsidRPr="007A0AA2">
        <w:rPr>
          <w:rFonts w:ascii="仿宋_GB2312" w:eastAsia="仿宋_GB2312" w:hAnsi="Arial" w:cs="Arial" w:hint="eastAsia"/>
          <w:szCs w:val="21"/>
        </w:rPr>
        <w:t>中心主任签字：</w:t>
      </w:r>
      <w:r w:rsidRPr="007A0AA2">
        <w:rPr>
          <w:rFonts w:ascii="仿宋_GB2312" w:eastAsia="仿宋_GB2312" w:hAnsi="Arial" w:cs="Arial"/>
          <w:szCs w:val="21"/>
        </w:rPr>
        <w:t xml:space="preserve">           </w:t>
      </w:r>
    </w:p>
    <w:p w:rsidR="0000095C" w:rsidRPr="007A0AA2" w:rsidRDefault="0000095C" w:rsidP="00E329E7">
      <w:pPr>
        <w:rPr>
          <w:rFonts w:ascii="仿宋_GB2312" w:eastAsia="仿宋_GB2312" w:hAnsi="Arial" w:cs="Arial"/>
          <w:szCs w:val="21"/>
          <w:u w:val="single"/>
        </w:rPr>
      </w:pPr>
    </w:p>
    <w:p w:rsidR="0000095C" w:rsidRPr="007A0AA2" w:rsidRDefault="0000095C" w:rsidP="005C7276">
      <w:pPr>
        <w:rPr>
          <w:rFonts w:ascii="仿宋_GB2312" w:eastAsia="仿宋_GB2312"/>
          <w:sz w:val="32"/>
          <w:szCs w:val="32"/>
        </w:rPr>
      </w:pPr>
    </w:p>
    <w:p w:rsidR="0000095C" w:rsidRPr="007A0AA2" w:rsidRDefault="0000095C" w:rsidP="005C7276">
      <w:pPr>
        <w:rPr>
          <w:rFonts w:ascii="仿宋_GB2312" w:eastAsia="仿宋_GB2312"/>
          <w:sz w:val="32"/>
          <w:szCs w:val="32"/>
        </w:rPr>
      </w:pPr>
    </w:p>
    <w:p w:rsidR="0000095C" w:rsidRPr="007A0AA2" w:rsidRDefault="0000095C" w:rsidP="005C7276">
      <w:pPr>
        <w:rPr>
          <w:rFonts w:ascii="仿宋_GB2312" w:eastAsia="仿宋_GB2312" w:hAnsi="仿宋"/>
          <w:sz w:val="32"/>
          <w:szCs w:val="32"/>
        </w:rPr>
        <w:sectPr w:rsidR="0000095C" w:rsidRPr="007A0AA2" w:rsidSect="00567C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531" w:bottom="1361" w:left="1531" w:header="851" w:footer="992" w:gutter="0"/>
          <w:cols w:space="425"/>
          <w:docGrid w:type="lines" w:linePitch="312"/>
        </w:sectPr>
      </w:pPr>
    </w:p>
    <w:p w:rsidR="0000095C" w:rsidRPr="007A0AA2" w:rsidRDefault="0000095C" w:rsidP="005C7276">
      <w:pPr>
        <w:autoSpaceDE w:val="0"/>
        <w:autoSpaceDN w:val="0"/>
        <w:adjustRightInd w:val="0"/>
        <w:rPr>
          <w:rFonts w:ascii="仿宋_GB2312" w:eastAsia="仿宋_GB2312" w:hAnsi="??_GB2312" w:cs="??_GB2312"/>
          <w:kern w:val="0"/>
          <w:sz w:val="28"/>
          <w:szCs w:val="28"/>
        </w:rPr>
      </w:pPr>
      <w:r w:rsidRPr="007A0AA2">
        <w:rPr>
          <w:rFonts w:ascii="仿宋_GB2312" w:eastAsia="仿宋_GB2312" w:cs="宋体" w:hint="eastAsia"/>
          <w:kern w:val="0"/>
          <w:sz w:val="28"/>
          <w:szCs w:val="28"/>
          <w:lang w:val="zh-CN"/>
        </w:rPr>
        <w:t>附件</w:t>
      </w:r>
      <w:r>
        <w:rPr>
          <w:rFonts w:ascii="仿宋_GB2312" w:eastAsia="仿宋_GB2312" w:cs="宋体"/>
          <w:kern w:val="0"/>
          <w:sz w:val="28"/>
          <w:szCs w:val="28"/>
          <w:lang w:val="zh-CN"/>
        </w:rPr>
        <w:t>7</w:t>
      </w:r>
    </w:p>
    <w:p w:rsidR="0000095C" w:rsidRPr="007A0AA2" w:rsidRDefault="0000095C" w:rsidP="005C7276">
      <w:pPr>
        <w:autoSpaceDE w:val="0"/>
        <w:autoSpaceDN w:val="0"/>
        <w:adjustRightInd w:val="0"/>
        <w:jc w:val="center"/>
        <w:rPr>
          <w:rFonts w:ascii="仿宋_GB2312" w:eastAsia="仿宋_GB2312" w:cs="Calibri"/>
          <w:b/>
          <w:bCs/>
          <w:kern w:val="0"/>
          <w:sz w:val="32"/>
          <w:szCs w:val="32"/>
        </w:rPr>
      </w:pPr>
      <w:r w:rsidRPr="007A0AA2">
        <w:rPr>
          <w:rFonts w:ascii="仿宋_GB2312" w:eastAsia="仿宋_GB2312" w:cs="Calibri"/>
          <w:b/>
          <w:bCs/>
          <w:kern w:val="0"/>
          <w:sz w:val="32"/>
          <w:szCs w:val="32"/>
        </w:rPr>
        <w:t>2015</w:t>
      </w:r>
      <w:r w:rsidRPr="007A0AA2">
        <w:rPr>
          <w:rFonts w:ascii="仿宋_GB2312" w:eastAsia="仿宋_GB2312" w:cs="宋体" w:hint="eastAsia"/>
          <w:b/>
          <w:bCs/>
          <w:kern w:val="0"/>
          <w:sz w:val="32"/>
          <w:szCs w:val="32"/>
          <w:lang w:val="zh-CN"/>
        </w:rPr>
        <w:t>年残疾人就业服务和盲人按摩主要工作完成情况表</w:t>
      </w:r>
    </w:p>
    <w:p w:rsidR="0000095C" w:rsidRPr="007A0AA2" w:rsidRDefault="0000095C" w:rsidP="001D3639">
      <w:pPr>
        <w:autoSpaceDE w:val="0"/>
        <w:autoSpaceDN w:val="0"/>
        <w:adjustRightInd w:val="0"/>
        <w:spacing w:line="300" w:lineRule="exact"/>
        <w:ind w:firstLineChars="100" w:firstLine="31680"/>
        <w:rPr>
          <w:rFonts w:ascii="仿宋_GB2312" w:eastAsia="仿宋_GB2312" w:hAnsi="仿宋" w:cs="Calibri"/>
          <w:kern w:val="0"/>
          <w:szCs w:val="21"/>
        </w:rPr>
      </w:pPr>
      <w:r w:rsidRPr="007A0AA2">
        <w:rPr>
          <w:rFonts w:ascii="仿宋_GB2312" w:eastAsia="仿宋_GB2312" w:hAnsi="仿宋" w:cs="宋体" w:hint="eastAsia"/>
          <w:kern w:val="0"/>
          <w:szCs w:val="21"/>
          <w:lang w:val="zh-CN"/>
        </w:rPr>
        <w:t>单位：</w:t>
      </w:r>
      <w:r w:rsidRPr="007A0AA2">
        <w:rPr>
          <w:rFonts w:ascii="仿宋_GB2312" w:eastAsia="仿宋_GB2312" w:hAnsi="仿宋" w:cs="Calibri"/>
          <w:kern w:val="0"/>
          <w:szCs w:val="21"/>
        </w:rPr>
        <w:t>____________________________</w:t>
      </w:r>
      <w:r w:rsidRPr="007A0AA2">
        <w:rPr>
          <w:rFonts w:ascii="仿宋_GB2312" w:eastAsia="仿宋_GB2312" w:hAnsi="仿宋" w:cs="宋体" w:hint="eastAsia"/>
          <w:kern w:val="0"/>
          <w:szCs w:val="21"/>
          <w:lang w:val="zh-CN"/>
        </w:rPr>
        <w:t>（请加盖公章）</w:t>
      </w:r>
      <w:r w:rsidRPr="007A0AA2">
        <w:rPr>
          <w:rFonts w:ascii="仿宋_GB2312" w:eastAsia="仿宋_GB2312" w:hAnsi="仿宋" w:cs="Calibri"/>
          <w:kern w:val="0"/>
          <w:szCs w:val="21"/>
        </w:rPr>
        <w:t xml:space="preserve">                      </w:t>
      </w:r>
      <w:r w:rsidRPr="007A0AA2">
        <w:rPr>
          <w:rFonts w:ascii="仿宋_GB2312" w:eastAsia="仿宋_GB2312" w:hAnsi="仿宋" w:cs="宋体" w:hint="eastAsia"/>
          <w:kern w:val="0"/>
          <w:szCs w:val="21"/>
          <w:lang w:val="zh-CN"/>
        </w:rPr>
        <w:t>日期：</w:t>
      </w:r>
      <w:r w:rsidRPr="007A0AA2">
        <w:rPr>
          <w:rFonts w:ascii="仿宋_GB2312" w:eastAsia="仿宋_GB2312" w:hAnsi="仿宋" w:cs="Calibri"/>
          <w:kern w:val="0"/>
          <w:szCs w:val="21"/>
        </w:rPr>
        <w:t>2015</w:t>
      </w:r>
      <w:r w:rsidRPr="007A0AA2">
        <w:rPr>
          <w:rFonts w:ascii="仿宋_GB2312" w:eastAsia="仿宋_GB2312" w:hAnsi="仿宋" w:cs="宋体" w:hint="eastAsia"/>
          <w:kern w:val="0"/>
          <w:szCs w:val="21"/>
          <w:lang w:val="zh-CN"/>
        </w:rPr>
        <w:t>年</w:t>
      </w:r>
      <w:r w:rsidRPr="007A0AA2">
        <w:rPr>
          <w:rFonts w:ascii="仿宋_GB2312" w:eastAsia="仿宋_GB2312" w:hAnsi="仿宋" w:cs="Calibri"/>
          <w:kern w:val="0"/>
          <w:szCs w:val="21"/>
        </w:rPr>
        <w:t xml:space="preserve">    </w:t>
      </w:r>
      <w:r w:rsidRPr="007A0AA2">
        <w:rPr>
          <w:rFonts w:ascii="仿宋_GB2312" w:eastAsia="仿宋_GB2312" w:hAnsi="仿宋" w:cs="宋体" w:hint="eastAsia"/>
          <w:kern w:val="0"/>
          <w:szCs w:val="21"/>
          <w:lang w:val="zh-CN"/>
        </w:rPr>
        <w:t>月</w:t>
      </w:r>
      <w:r w:rsidRPr="007A0AA2">
        <w:rPr>
          <w:rFonts w:ascii="仿宋_GB2312" w:eastAsia="仿宋_GB2312" w:hAnsi="仿宋" w:cs="宋体"/>
          <w:kern w:val="0"/>
          <w:szCs w:val="21"/>
          <w:lang w:val="zh-CN"/>
        </w:rPr>
        <w:t xml:space="preserve">  </w:t>
      </w:r>
      <w:r w:rsidRPr="007A0AA2">
        <w:rPr>
          <w:rFonts w:ascii="仿宋_GB2312" w:eastAsia="仿宋_GB2312" w:hAnsi="仿宋" w:cs="Calibri"/>
          <w:kern w:val="0"/>
          <w:szCs w:val="21"/>
        </w:rPr>
        <w:t xml:space="preserve">  </w:t>
      </w:r>
      <w:r w:rsidRPr="007A0AA2">
        <w:rPr>
          <w:rFonts w:ascii="仿宋_GB2312" w:eastAsia="仿宋_GB2312" w:hAnsi="仿宋" w:cs="宋体" w:hint="eastAsia"/>
          <w:kern w:val="0"/>
          <w:szCs w:val="21"/>
          <w:lang w:val="zh-CN"/>
        </w:rPr>
        <w:t>日</w:t>
      </w:r>
    </w:p>
    <w:tbl>
      <w:tblPr>
        <w:tblW w:w="10478" w:type="dxa"/>
        <w:jc w:val="center"/>
        <w:tblLayout w:type="fixed"/>
        <w:tblLook w:val="0000"/>
      </w:tblPr>
      <w:tblGrid>
        <w:gridCol w:w="465"/>
        <w:gridCol w:w="3026"/>
        <w:gridCol w:w="2982"/>
        <w:gridCol w:w="1161"/>
        <w:gridCol w:w="2844"/>
      </w:tblGrid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b/>
                <w:kern w:val="0"/>
                <w:sz w:val="22"/>
                <w:lang w:val="zh-CN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考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核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内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容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考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核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范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围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和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指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标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完成情况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说</w:t>
            </w:r>
            <w:r w:rsidRPr="007A0AA2">
              <w:rPr>
                <w:rFonts w:ascii="仿宋_GB2312" w:eastAsia="仿宋_GB2312" w:hAnsi="仿宋" w:cs="Calibri"/>
                <w:b/>
                <w:bCs/>
                <w:kern w:val="0"/>
                <w:szCs w:val="21"/>
              </w:rPr>
              <w:t xml:space="preserve">   </w:t>
            </w:r>
            <w:r w:rsidRPr="007A0AA2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 w:val="zh-CN"/>
              </w:rPr>
              <w:t>明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参加中国残联省级残疾人就业服务机构规范化建设考核评估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内蒙古自治区残疾人就业管理中心（自治区本级填写）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填写考评分数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盟市级就业服务机构规范化建设考核评估工作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hint="eastAsia"/>
                <w:color w:val="000000"/>
                <w:szCs w:val="21"/>
              </w:rPr>
              <w:t>阿拉善盟、巴彦淖尔市、鄂尔多斯市、包头市、赤峰市、通辽市、兴安盟、呼伦贝尔市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填写考评分数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3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旗县级就业服务机构规范化建设考核评估工作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Cs w:val="21"/>
              </w:rPr>
            </w:pP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考核评估旗县（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填写考评旗县级机构数目及考评分数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4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按比例就业、集中就业、个体就业和自主创业、社区基层就业和公益岗位、灵活就业和居家就业、基地就业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详见任务分配表（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分别按顺序填写六项指标对应年度新增就业人数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5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年度新增就业总数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填写年度新增就业总人数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6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残疾人职业能力适应性测评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各盟市应积极开展残疾人职业适应性测评工作（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自治区本级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请填写评估室建设情况，职业适应性测评是否达到</w:t>
            </w:r>
            <w:r w:rsidRPr="007A0AA2"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  <w:t>70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人以上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7</w:t>
            </w:r>
            <w:r w:rsidRPr="007A0AA2">
              <w:rPr>
                <w:rFonts w:ascii="仿宋_GB2312" w:eastAsia="仿宋_GB2312" w:hAnsi="仿宋" w:cs="Calibri" w:hint="eastAsia"/>
                <w:kern w:val="0"/>
                <w:szCs w:val="21"/>
              </w:rPr>
              <w:t>、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第五届全国残疾人职业技能竞赛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自治区本级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填写是否组织参加了竞赛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8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 w:val="22"/>
                <w:lang w:val="zh-CN"/>
              </w:rPr>
              <w:t>残疾人就业服务机构无障碍网站建设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??_GB2312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自治区本级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请填写是否完成无障碍网站建设并开展信息发布等工作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9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 w:val="22"/>
                <w:lang w:val="zh-CN"/>
              </w:rPr>
              <w:t>实名制培训就业统计管理工作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旗县以上全覆盖，城乡持证就业年龄段残疾人应录尽录（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请填写地区覆盖率和城镇就业年龄段残疾人录入数据及录入率</w:t>
            </w:r>
          </w:p>
        </w:tc>
      </w:tr>
      <w:tr w:rsidR="0000095C" w:rsidRPr="007A0AA2" w:rsidTr="00131A4F">
        <w:trPr>
          <w:trHeight w:val="71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</w:p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10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开展残疾人就业技能培训，岗位技能提升培训和创业培训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详见任务分配表（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填写培训形式和培训人数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开展多种形式的雇主培训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详见任务分配表（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填写培训次数和人数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组织开展机构工作人员职业指导、职业信息分析、心理咨询等培训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（自治区本级填写）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填写培训项目、培训次数和人数（通过率）</w:t>
            </w:r>
          </w:p>
        </w:tc>
      </w:tr>
      <w:tr w:rsidR="0000095C" w:rsidRPr="007A0AA2" w:rsidTr="00131A4F">
        <w:trPr>
          <w:trHeight w:val="298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完成</w:t>
            </w:r>
            <w:r w:rsidRPr="007A0AA2"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  <w:t>2015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年中国残联组织的就业指导员远程培训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详见任务分配表（自治区本级填写）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填写第五期学员人数</w:t>
            </w:r>
          </w:p>
        </w:tc>
      </w:tr>
      <w:tr w:rsidR="0000095C" w:rsidRPr="007A0AA2" w:rsidTr="00131A4F">
        <w:trPr>
          <w:trHeight w:val="288"/>
          <w:jc w:val="center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扶持盲人保健按摩机构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填写扶持机构数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扶持开办盲人医疗按摩诊所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填写扶持机构数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16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参加国家级、省级盲人医疗按摩人员继续教育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详见通知（自治区本级填写）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分别填写参加中国残联、自治区残联培训人数及通过率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17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 w:val="22"/>
                <w:lang w:val="zh-CN"/>
              </w:rPr>
              <w:t>“十二五”盲人医疗按摩培训人数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 w:val="22"/>
                <w:lang w:val="zh-CN"/>
              </w:rPr>
              <w:t>填写人数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18"/>
                <w:szCs w:val="18"/>
                <w:lang w:val="zh-CN"/>
              </w:rPr>
            </w:pPr>
            <w:r w:rsidRPr="007A0AA2">
              <w:rPr>
                <w:rFonts w:ascii="仿宋_GB2312" w:eastAsia="仿宋_GB2312" w:hAnsi="仿宋" w:cs="Calibri"/>
                <w:kern w:val="0"/>
                <w:sz w:val="18"/>
                <w:szCs w:val="18"/>
              </w:rPr>
              <w:t>18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 w:val="22"/>
                <w:lang w:val="zh-CN"/>
              </w:rPr>
              <w:t>“十二五”盲人保健按摩培训人数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 w:val="22"/>
                <w:lang w:val="zh-CN"/>
              </w:rPr>
              <w:t>填写人数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19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盲人保健按摩机构数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 w:val="22"/>
                <w:lang w:val="zh-CN"/>
              </w:rPr>
              <w:t>填写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机构名称及人数</w:t>
            </w:r>
          </w:p>
        </w:tc>
      </w:tr>
      <w:tr w:rsidR="0000095C" w:rsidRPr="007A0AA2" w:rsidTr="00131A4F">
        <w:trPr>
          <w:trHeight w:val="1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Calibri"/>
                <w:kern w:val="0"/>
                <w:szCs w:val="21"/>
              </w:rPr>
            </w:pPr>
            <w:r w:rsidRPr="007A0AA2">
              <w:rPr>
                <w:rFonts w:ascii="仿宋_GB2312" w:eastAsia="仿宋_GB2312" w:hAnsi="仿宋" w:cs="Calibri"/>
                <w:kern w:val="0"/>
                <w:szCs w:val="21"/>
              </w:rPr>
              <w:t>20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盲人医疗按摩机构数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（</w:t>
            </w:r>
            <w:r w:rsidRPr="007A0AA2">
              <w:rPr>
                <w:rFonts w:ascii="仿宋_GB2312" w:eastAsia="仿宋_GB2312" w:hAnsi="仿宋" w:hint="eastAsia"/>
                <w:szCs w:val="21"/>
              </w:rPr>
              <w:t>盟市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填写）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 w:val="22"/>
                <w:lang w:val="zh-CN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95C" w:rsidRPr="007A0AA2" w:rsidRDefault="0000095C" w:rsidP="00131A4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  <w:lang w:val="zh-CN"/>
              </w:rPr>
            </w:pPr>
            <w:r w:rsidRPr="007A0AA2">
              <w:rPr>
                <w:rFonts w:ascii="仿宋_GB2312" w:eastAsia="仿宋_GB2312" w:hAnsi="仿宋" w:cs="宋体" w:hint="eastAsia"/>
                <w:kern w:val="0"/>
                <w:sz w:val="22"/>
                <w:lang w:val="zh-CN"/>
              </w:rPr>
              <w:t>填写</w:t>
            </w:r>
            <w:r w:rsidRPr="007A0AA2">
              <w:rPr>
                <w:rFonts w:ascii="仿宋_GB2312" w:eastAsia="仿宋_GB2312" w:hAnsi="仿宋" w:cs="宋体" w:hint="eastAsia"/>
                <w:kern w:val="0"/>
                <w:szCs w:val="21"/>
                <w:lang w:val="zh-CN"/>
              </w:rPr>
              <w:t>机构名称及人数</w:t>
            </w:r>
          </w:p>
        </w:tc>
      </w:tr>
    </w:tbl>
    <w:p w:rsidR="0000095C" w:rsidRPr="005C7276" w:rsidRDefault="0000095C" w:rsidP="005C7276">
      <w:pPr>
        <w:rPr>
          <w:rFonts w:ascii="仿宋" w:eastAsia="仿宋" w:hAnsi="仿宋"/>
          <w:sz w:val="32"/>
          <w:szCs w:val="32"/>
        </w:rPr>
      </w:pPr>
      <w:r w:rsidRPr="007A0AA2">
        <w:rPr>
          <w:rFonts w:ascii="仿宋_GB2312" w:eastAsia="仿宋_GB2312" w:hint="eastAsia"/>
        </w:rPr>
        <w:t>填表人：</w:t>
      </w:r>
      <w:r w:rsidRPr="007A0AA2">
        <w:rPr>
          <w:rFonts w:ascii="仿宋_GB2312" w:eastAsia="仿宋_GB2312"/>
        </w:rPr>
        <w:t xml:space="preserve">                      </w:t>
      </w:r>
      <w:r w:rsidRPr="007A0AA2">
        <w:rPr>
          <w:rFonts w:ascii="仿宋_GB2312" w:eastAsia="仿宋_GB2312" w:hint="eastAsia"/>
        </w:rPr>
        <w:t>联系电话：</w:t>
      </w:r>
      <w:r w:rsidRPr="007A0AA2">
        <w:rPr>
          <w:rFonts w:ascii="仿宋_GB2312" w:eastAsia="仿宋_GB2312"/>
        </w:rPr>
        <w:t xml:space="preserve">                     </w:t>
      </w:r>
      <w:r w:rsidRPr="007A0AA2">
        <w:rPr>
          <w:rFonts w:ascii="仿宋_GB2312" w:eastAsia="仿宋_GB2312" w:hint="eastAsia"/>
        </w:rPr>
        <w:t>中心主任签</w:t>
      </w:r>
      <w:r w:rsidRPr="008D6A38">
        <w:rPr>
          <w:rFonts w:ascii="仿宋_GB2312" w:eastAsia="仿宋_GB2312" w:hint="eastAsia"/>
        </w:rPr>
        <w:t>字：</w:t>
      </w:r>
    </w:p>
    <w:sectPr w:rsidR="0000095C" w:rsidRPr="005C7276" w:rsidSect="005C7276">
      <w:pgSz w:w="11906" w:h="16838"/>
      <w:pgMar w:top="1191" w:right="851" w:bottom="851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5C" w:rsidRDefault="0000095C">
      <w:r>
        <w:separator/>
      </w:r>
    </w:p>
  </w:endnote>
  <w:endnote w:type="continuationSeparator" w:id="0">
    <w:p w:rsidR="0000095C" w:rsidRDefault="0000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C" w:rsidRDefault="000009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C" w:rsidRDefault="000009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C" w:rsidRDefault="00000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5C" w:rsidRDefault="0000095C">
      <w:r>
        <w:separator/>
      </w:r>
    </w:p>
  </w:footnote>
  <w:footnote w:type="continuationSeparator" w:id="0">
    <w:p w:rsidR="0000095C" w:rsidRDefault="00000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C" w:rsidRDefault="000009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C" w:rsidRDefault="0000095C" w:rsidP="001D363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C" w:rsidRDefault="000009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9B"/>
    <w:rsid w:val="0000095C"/>
    <w:rsid w:val="000A0514"/>
    <w:rsid w:val="00131A4F"/>
    <w:rsid w:val="001370D8"/>
    <w:rsid w:val="00195DCA"/>
    <w:rsid w:val="001C000A"/>
    <w:rsid w:val="001D3639"/>
    <w:rsid w:val="00254840"/>
    <w:rsid w:val="0029173A"/>
    <w:rsid w:val="00294146"/>
    <w:rsid w:val="00316BF6"/>
    <w:rsid w:val="003D00D5"/>
    <w:rsid w:val="003D6291"/>
    <w:rsid w:val="004675A1"/>
    <w:rsid w:val="0055375D"/>
    <w:rsid w:val="00567C3D"/>
    <w:rsid w:val="00574810"/>
    <w:rsid w:val="00594EFC"/>
    <w:rsid w:val="005C7276"/>
    <w:rsid w:val="006566E4"/>
    <w:rsid w:val="006C27B1"/>
    <w:rsid w:val="006F5F9B"/>
    <w:rsid w:val="007045B0"/>
    <w:rsid w:val="00707CEC"/>
    <w:rsid w:val="007A0AA2"/>
    <w:rsid w:val="007F7E54"/>
    <w:rsid w:val="0089024D"/>
    <w:rsid w:val="008D2952"/>
    <w:rsid w:val="008D6A38"/>
    <w:rsid w:val="00980FEE"/>
    <w:rsid w:val="00A227D9"/>
    <w:rsid w:val="00A27D5C"/>
    <w:rsid w:val="00A340FB"/>
    <w:rsid w:val="00AA78F5"/>
    <w:rsid w:val="00AB3BDC"/>
    <w:rsid w:val="00AB48FD"/>
    <w:rsid w:val="00B77D32"/>
    <w:rsid w:val="00BE6DAC"/>
    <w:rsid w:val="00C05D38"/>
    <w:rsid w:val="00C13BB3"/>
    <w:rsid w:val="00CA7603"/>
    <w:rsid w:val="00CB0E53"/>
    <w:rsid w:val="00CD4A22"/>
    <w:rsid w:val="00D53BC8"/>
    <w:rsid w:val="00D63FEC"/>
    <w:rsid w:val="00D9600D"/>
    <w:rsid w:val="00DC4752"/>
    <w:rsid w:val="00E25D19"/>
    <w:rsid w:val="00E329E7"/>
    <w:rsid w:val="00E8493B"/>
    <w:rsid w:val="00ED3557"/>
    <w:rsid w:val="00EE49EF"/>
    <w:rsid w:val="00EF2C10"/>
    <w:rsid w:val="00F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1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2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4675A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67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00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00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7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7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7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内残就〔2015〕26号</dc:title>
  <dc:subject/>
  <dc:creator>User</dc:creator>
  <cp:keywords/>
  <dc:description/>
  <cp:lastModifiedBy>微软用户</cp:lastModifiedBy>
  <cp:revision>10</cp:revision>
  <cp:lastPrinted>2015-11-30T05:09:00Z</cp:lastPrinted>
  <dcterms:created xsi:type="dcterms:W3CDTF">2015-11-30T07:39:00Z</dcterms:created>
  <dcterms:modified xsi:type="dcterms:W3CDTF">2015-11-30T09:25:00Z</dcterms:modified>
</cp:coreProperties>
</file>